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C1E19" w14:textId="77777777" w:rsidR="002C5E45" w:rsidRDefault="002C5E45" w:rsidP="002C5E45">
      <w:pPr>
        <w:rPr>
          <w:color w:val="222222"/>
          <w:sz w:val="24"/>
          <w:szCs w:val="24"/>
          <w:highlight w:val="white"/>
        </w:rPr>
      </w:pPr>
    </w:p>
    <w:p w14:paraId="71CBA1E9" w14:textId="77777777" w:rsidR="002C5E45" w:rsidRDefault="002C5E45" w:rsidP="002C5E45">
      <w:pPr>
        <w:rPr>
          <w:color w:val="222222"/>
          <w:sz w:val="24"/>
          <w:szCs w:val="24"/>
          <w:highlight w:val="white"/>
        </w:rPr>
      </w:pPr>
      <w:proofErr w:type="spellStart"/>
      <w:r>
        <w:rPr>
          <w:b/>
          <w:color w:val="222222"/>
          <w:sz w:val="24"/>
          <w:szCs w:val="24"/>
          <w:highlight w:val="white"/>
        </w:rPr>
        <w:t>Albanian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</w:t>
      </w:r>
      <w:r>
        <w:rPr>
          <w:color w:val="222222"/>
          <w:sz w:val="24"/>
          <w:szCs w:val="24"/>
          <w:highlight w:val="white"/>
        </w:rPr>
        <w:t>(</w:t>
      </w:r>
      <w:proofErr w:type="spellStart"/>
      <w:r>
        <w:rPr>
          <w:sz w:val="24"/>
          <w:szCs w:val="24"/>
        </w:rPr>
        <w:t>transl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Agim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Mamuti</w:t>
      </w:r>
      <w:proofErr w:type="spellEnd"/>
      <w:r>
        <w:rPr>
          <w:color w:val="222222"/>
          <w:sz w:val="24"/>
          <w:szCs w:val="24"/>
          <w:highlight w:val="white"/>
        </w:rPr>
        <w:t>)</w:t>
      </w:r>
    </w:p>
    <w:p w14:paraId="2C0F592A" w14:textId="77777777" w:rsidR="002C5E45" w:rsidRDefault="002C5E45" w:rsidP="002C5E45">
      <w:pPr>
        <w:rPr>
          <w:b/>
          <w:color w:val="222222"/>
          <w:sz w:val="24"/>
          <w:szCs w:val="24"/>
          <w:highlight w:val="white"/>
        </w:rPr>
      </w:pPr>
    </w:p>
    <w:p w14:paraId="63DC5AED" w14:textId="77777777" w:rsidR="002C5E45" w:rsidRDefault="002C5E45" w:rsidP="002C5E45">
      <w:pPr>
        <w:rPr>
          <w:color w:val="222222"/>
          <w:sz w:val="24"/>
          <w:szCs w:val="24"/>
          <w:highlight w:val="white"/>
        </w:rPr>
      </w:pPr>
      <w:proofErr w:type="spellStart"/>
      <w:r>
        <w:rPr>
          <w:color w:val="222222"/>
          <w:sz w:val="24"/>
          <w:szCs w:val="24"/>
          <w:highlight w:val="white"/>
        </w:rPr>
        <w:t>Sa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pajtoheni</w:t>
      </w:r>
      <w:proofErr w:type="spellEnd"/>
      <w:r>
        <w:rPr>
          <w:color w:val="222222"/>
          <w:sz w:val="24"/>
          <w:szCs w:val="24"/>
          <w:highlight w:val="white"/>
        </w:rPr>
        <w:t xml:space="preserve"> me </w:t>
      </w:r>
      <w:proofErr w:type="spellStart"/>
      <w:r>
        <w:rPr>
          <w:color w:val="222222"/>
          <w:sz w:val="24"/>
          <w:szCs w:val="24"/>
          <w:highlight w:val="white"/>
        </w:rPr>
        <w:t>deklaratat</w:t>
      </w:r>
      <w:proofErr w:type="spellEnd"/>
      <w:r>
        <w:rPr>
          <w:color w:val="222222"/>
          <w:sz w:val="24"/>
          <w:szCs w:val="24"/>
          <w:highlight w:val="white"/>
        </w:rPr>
        <w:t xml:space="preserve"> e </w:t>
      </w:r>
      <w:proofErr w:type="spellStart"/>
      <w:r>
        <w:rPr>
          <w:color w:val="222222"/>
          <w:sz w:val="24"/>
          <w:szCs w:val="24"/>
          <w:highlight w:val="white"/>
        </w:rPr>
        <w:t>mëposhtme</w:t>
      </w:r>
      <w:proofErr w:type="spellEnd"/>
      <w:r>
        <w:rPr>
          <w:color w:val="222222"/>
          <w:sz w:val="24"/>
          <w:szCs w:val="24"/>
          <w:highlight w:val="white"/>
        </w:rPr>
        <w:t>:</w:t>
      </w:r>
    </w:p>
    <w:p w14:paraId="1799188E" w14:textId="77777777" w:rsidR="002C5E45" w:rsidRDefault="002C5E45" w:rsidP="002C5E45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 </w:t>
      </w:r>
    </w:p>
    <w:p w14:paraId="674FCCFC" w14:textId="77777777" w:rsidR="002C5E45" w:rsidRDefault="002C5E45" w:rsidP="002C5E45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1 - </w:t>
      </w:r>
      <w:proofErr w:type="spellStart"/>
      <w:r>
        <w:rPr>
          <w:color w:val="222222"/>
          <w:sz w:val="24"/>
          <w:szCs w:val="24"/>
          <w:highlight w:val="white"/>
        </w:rPr>
        <w:t>Nuk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pajtohem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aspak</w:t>
      </w:r>
      <w:proofErr w:type="spellEnd"/>
    </w:p>
    <w:p w14:paraId="7B77D1BC" w14:textId="77777777" w:rsidR="002C5E45" w:rsidRDefault="002C5E45" w:rsidP="002C5E45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2 - </w:t>
      </w:r>
      <w:proofErr w:type="spellStart"/>
      <w:r>
        <w:rPr>
          <w:color w:val="222222"/>
          <w:sz w:val="24"/>
          <w:szCs w:val="24"/>
          <w:highlight w:val="white"/>
        </w:rPr>
        <w:t>Nuk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pajtohem</w:t>
      </w:r>
      <w:proofErr w:type="spellEnd"/>
    </w:p>
    <w:p w14:paraId="3EB6129B" w14:textId="77777777" w:rsidR="002C5E45" w:rsidRDefault="002C5E45" w:rsidP="002C5E45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3 – </w:t>
      </w:r>
      <w:proofErr w:type="spellStart"/>
      <w:r>
        <w:rPr>
          <w:color w:val="222222"/>
          <w:sz w:val="24"/>
          <w:szCs w:val="24"/>
          <w:highlight w:val="white"/>
        </w:rPr>
        <w:t>Nuk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pajtohem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deri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diku</w:t>
      </w:r>
      <w:proofErr w:type="spellEnd"/>
    </w:p>
    <w:p w14:paraId="69F4A124" w14:textId="77777777" w:rsidR="002C5E45" w:rsidRDefault="002C5E45" w:rsidP="002C5E45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4 - As </w:t>
      </w:r>
      <w:proofErr w:type="spellStart"/>
      <w:r>
        <w:rPr>
          <w:color w:val="222222"/>
          <w:sz w:val="24"/>
          <w:szCs w:val="24"/>
          <w:highlight w:val="white"/>
        </w:rPr>
        <w:t>pajtohem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dhe</w:t>
      </w:r>
      <w:proofErr w:type="spellEnd"/>
      <w:r>
        <w:rPr>
          <w:color w:val="222222"/>
          <w:sz w:val="24"/>
          <w:szCs w:val="24"/>
          <w:highlight w:val="white"/>
        </w:rPr>
        <w:t xml:space="preserve"> as </w:t>
      </w:r>
      <w:proofErr w:type="spellStart"/>
      <w:r>
        <w:rPr>
          <w:color w:val="222222"/>
          <w:sz w:val="24"/>
          <w:szCs w:val="24"/>
          <w:highlight w:val="white"/>
        </w:rPr>
        <w:t>nuk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pajtohem</w:t>
      </w:r>
      <w:proofErr w:type="spellEnd"/>
    </w:p>
    <w:p w14:paraId="68D6E44D" w14:textId="77777777" w:rsidR="002C5E45" w:rsidRDefault="002C5E45" w:rsidP="002C5E45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5 –</w:t>
      </w:r>
      <w:proofErr w:type="spellStart"/>
      <w:r>
        <w:rPr>
          <w:color w:val="222222"/>
          <w:sz w:val="24"/>
          <w:szCs w:val="24"/>
          <w:highlight w:val="white"/>
        </w:rPr>
        <w:t>Pajtohem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deri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diku</w:t>
      </w:r>
      <w:proofErr w:type="spellEnd"/>
    </w:p>
    <w:p w14:paraId="17015257" w14:textId="77777777" w:rsidR="002C5E45" w:rsidRDefault="002C5E45" w:rsidP="002C5E45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6 –</w:t>
      </w:r>
      <w:proofErr w:type="spellStart"/>
      <w:r>
        <w:rPr>
          <w:color w:val="222222"/>
          <w:sz w:val="24"/>
          <w:szCs w:val="24"/>
          <w:highlight w:val="white"/>
        </w:rPr>
        <w:t>Pajtohem</w:t>
      </w:r>
      <w:proofErr w:type="spellEnd"/>
    </w:p>
    <w:p w14:paraId="28C08A74" w14:textId="77777777" w:rsidR="002C5E45" w:rsidRDefault="002C5E45" w:rsidP="002C5E45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7 –</w:t>
      </w:r>
      <w:proofErr w:type="spellStart"/>
      <w:r>
        <w:rPr>
          <w:color w:val="222222"/>
          <w:sz w:val="24"/>
          <w:szCs w:val="24"/>
          <w:highlight w:val="white"/>
        </w:rPr>
        <w:t>Pajtohem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plotësisht</w:t>
      </w:r>
      <w:proofErr w:type="spellEnd"/>
    </w:p>
    <w:p w14:paraId="7D8C5C7A" w14:textId="77777777" w:rsidR="002C5E45" w:rsidRDefault="002C5E45" w:rsidP="002C5E45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 </w:t>
      </w:r>
    </w:p>
    <w:p w14:paraId="0CC4BA72" w14:textId="77777777" w:rsidR="002C5E45" w:rsidRDefault="002C5E45" w:rsidP="002C5E45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1. E </w:t>
      </w:r>
      <w:proofErr w:type="spellStart"/>
      <w:r>
        <w:rPr>
          <w:color w:val="222222"/>
          <w:sz w:val="24"/>
          <w:szCs w:val="24"/>
          <w:highlight w:val="white"/>
        </w:rPr>
        <w:t>marr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veten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shpejt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nga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situatat</w:t>
      </w:r>
      <w:proofErr w:type="spellEnd"/>
      <w:r>
        <w:rPr>
          <w:color w:val="222222"/>
          <w:sz w:val="24"/>
          <w:szCs w:val="24"/>
          <w:highlight w:val="white"/>
        </w:rPr>
        <w:t xml:space="preserve"> e </w:t>
      </w:r>
      <w:proofErr w:type="spellStart"/>
      <w:r>
        <w:rPr>
          <w:color w:val="222222"/>
          <w:sz w:val="24"/>
          <w:szCs w:val="24"/>
          <w:highlight w:val="white"/>
        </w:rPr>
        <w:t>vështira</w:t>
      </w:r>
      <w:proofErr w:type="spellEnd"/>
      <w:r>
        <w:rPr>
          <w:color w:val="222222"/>
          <w:sz w:val="24"/>
          <w:szCs w:val="24"/>
          <w:highlight w:val="white"/>
        </w:rPr>
        <w:t>.</w:t>
      </w:r>
    </w:p>
    <w:p w14:paraId="72316048" w14:textId="77777777" w:rsidR="002C5E45" w:rsidRDefault="002C5E45" w:rsidP="002C5E45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2. </w:t>
      </w:r>
      <w:proofErr w:type="spellStart"/>
      <w:r>
        <w:rPr>
          <w:color w:val="222222"/>
          <w:sz w:val="24"/>
          <w:szCs w:val="24"/>
          <w:highlight w:val="white"/>
        </w:rPr>
        <w:t>Unë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gjithmonë</w:t>
      </w:r>
      <w:proofErr w:type="spellEnd"/>
      <w:r>
        <w:rPr>
          <w:color w:val="222222"/>
          <w:sz w:val="24"/>
          <w:szCs w:val="24"/>
          <w:highlight w:val="white"/>
        </w:rPr>
        <w:t xml:space="preserve"> jap </w:t>
      </w:r>
      <w:proofErr w:type="spellStart"/>
      <w:r>
        <w:rPr>
          <w:color w:val="222222"/>
          <w:sz w:val="24"/>
          <w:szCs w:val="24"/>
          <w:highlight w:val="white"/>
        </w:rPr>
        <w:t>gjithçka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që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mundem</w:t>
      </w:r>
      <w:proofErr w:type="spellEnd"/>
      <w:r>
        <w:rPr>
          <w:color w:val="222222"/>
          <w:sz w:val="24"/>
          <w:szCs w:val="24"/>
          <w:highlight w:val="white"/>
        </w:rPr>
        <w:t xml:space="preserve">, </w:t>
      </w:r>
      <w:proofErr w:type="spellStart"/>
      <w:r>
        <w:rPr>
          <w:color w:val="222222"/>
          <w:sz w:val="24"/>
          <w:szCs w:val="24"/>
          <w:highlight w:val="white"/>
        </w:rPr>
        <w:t>pavarësisht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se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çfarë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mund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të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ndodhë</w:t>
      </w:r>
      <w:proofErr w:type="spellEnd"/>
    </w:p>
    <w:p w14:paraId="6B47A530" w14:textId="77777777" w:rsidR="002C5E45" w:rsidRDefault="002C5E45" w:rsidP="002C5E45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3. </w:t>
      </w:r>
      <w:proofErr w:type="spellStart"/>
      <w:r>
        <w:rPr>
          <w:color w:val="222222"/>
          <w:sz w:val="24"/>
          <w:szCs w:val="24"/>
          <w:highlight w:val="white"/>
        </w:rPr>
        <w:t>Më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pëlqen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të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përballoj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situata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të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paparashikueshme</w:t>
      </w:r>
      <w:proofErr w:type="spellEnd"/>
    </w:p>
    <w:p w14:paraId="59B93E06" w14:textId="77777777" w:rsidR="00B82CA1" w:rsidRPr="002C5E45" w:rsidRDefault="00B82CA1" w:rsidP="002C5E45"/>
    <w:sectPr w:rsidR="00B82CA1" w:rsidRPr="002C5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5"/>
    <w:rsid w:val="002C5E45"/>
    <w:rsid w:val="003D18EA"/>
    <w:rsid w:val="004F3EA5"/>
    <w:rsid w:val="00B8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6A55"/>
  <w15:chartTrackingRefBased/>
  <w15:docId w15:val="{CFBFB198-70AC-4601-9536-C833275D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EA5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358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2020-06-10T14:26:00Z</dcterms:created>
  <dcterms:modified xsi:type="dcterms:W3CDTF">2020-06-10T14:26:00Z</dcterms:modified>
</cp:coreProperties>
</file>