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F418" w14:textId="77777777" w:rsidR="009C4E78" w:rsidRDefault="009C4E78" w:rsidP="009C4E78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Bosnian</w:t>
      </w:r>
    </w:p>
    <w:p w14:paraId="1CBA17C2" w14:textId="77777777" w:rsidR="009C4E78" w:rsidRDefault="009C4E78" w:rsidP="009C4E7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Transl.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Oggi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Riddic</w:t>
      </w:r>
      <w:proofErr w:type="spellEnd"/>
    </w:p>
    <w:p w14:paraId="2A2E3B8E" w14:textId="77777777" w:rsidR="009C4E78" w:rsidRDefault="009C4E78" w:rsidP="009C4E78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14:paraId="4AAF7467" w14:textId="77777777" w:rsidR="009C4E78" w:rsidRDefault="009C4E78" w:rsidP="009C4E78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NSHS Skala</w:t>
      </w:r>
    </w:p>
    <w:p w14:paraId="481167A3" w14:textId="77777777" w:rsidR="009C4E78" w:rsidRDefault="009C4E78" w:rsidP="009C4E78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14:paraId="5EC1B859" w14:textId="77777777" w:rsidR="009C4E78" w:rsidRDefault="009C4E78" w:rsidP="009C4E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 xml:space="preserve">Pažljivo pročitajte slijedeće rečenice koje opisuju razna ponašanja, osjećanja i razmišljanjima osoba. </w:t>
      </w:r>
      <w:proofErr w:type="spellStart"/>
      <w:r>
        <w:rPr>
          <w:rFonts w:ascii="Times New Roman" w:hAnsi="Times New Roman" w:cs="Times New Roman"/>
        </w:rPr>
        <w:t>Razmislite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svakoj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njih</w:t>
      </w:r>
      <w:proofErr w:type="spellEnd"/>
      <w:r>
        <w:rPr>
          <w:rFonts w:ascii="Times New Roman" w:hAnsi="Times New Roman" w:cs="Times New Roman"/>
        </w:rPr>
        <w:t xml:space="preserve"> – 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</w:t>
      </w:r>
      <w:proofErr w:type="spellEnd"/>
      <w:r>
        <w:rPr>
          <w:rFonts w:ascii="Times New Roman" w:hAnsi="Times New Roman" w:cs="Times New Roman"/>
        </w:rPr>
        <w:t xml:space="preserve"> opisuje </w:t>
      </w:r>
      <w:proofErr w:type="spellStart"/>
      <w:r>
        <w:rPr>
          <w:rFonts w:ascii="Times New Roman" w:hAnsi="Times New Roman" w:cs="Times New Roman"/>
        </w:rPr>
        <w:t>kakvi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</w:t>
      </w:r>
      <w:proofErr w:type="spellEnd"/>
      <w:r>
        <w:rPr>
          <w:rFonts w:ascii="Times New Roman" w:hAnsi="Times New Roman" w:cs="Times New Roman"/>
          <w:lang w:val="bs-Latn-BA"/>
        </w:rPr>
        <w:t>če</w:t>
      </w:r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Ljudi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mnogo </w:t>
      </w:r>
      <w:proofErr w:type="spellStart"/>
      <w:r>
        <w:rPr>
          <w:rFonts w:ascii="Times New Roman" w:hAnsi="Times New Roman" w:cs="Times New Roman"/>
        </w:rPr>
        <w:t>različiti</w:t>
      </w:r>
      <w:proofErr w:type="spellEnd"/>
      <w:r>
        <w:rPr>
          <w:rFonts w:ascii="Times New Roman" w:hAnsi="Times New Roman" w:cs="Times New Roman"/>
        </w:rPr>
        <w:t xml:space="preserve">, tako da </w:t>
      </w:r>
      <w:proofErr w:type="spellStart"/>
      <w:r>
        <w:rPr>
          <w:rFonts w:ascii="Times New Roman" w:hAnsi="Times New Roman" w:cs="Times New Roman"/>
        </w:rPr>
        <w:t>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dobrih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loših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Svaki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iskreno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odgovorite</w:t>
      </w:r>
      <w:proofErr w:type="spellEnd"/>
      <w:r>
        <w:rPr>
          <w:rFonts w:ascii="Times New Roman" w:hAnsi="Times New Roman" w:cs="Times New Roman"/>
        </w:rPr>
        <w:t xml:space="preserve"> na </w:t>
      </w:r>
      <w:proofErr w:type="spellStart"/>
      <w:r>
        <w:rPr>
          <w:rFonts w:ascii="Times New Roman" w:hAnsi="Times New Roman" w:cs="Times New Roman"/>
        </w:rPr>
        <w:t>pitanje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</w:t>
      </w:r>
      <w:proofErr w:type="spellEnd"/>
      <w:r>
        <w:rPr>
          <w:rFonts w:ascii="Times New Roman" w:hAnsi="Times New Roman" w:cs="Times New Roman"/>
        </w:rPr>
        <w:t xml:space="preserve"> opisuje </w:t>
      </w:r>
      <w:proofErr w:type="spellStart"/>
      <w:r>
        <w:rPr>
          <w:rFonts w:ascii="Times New Roman" w:hAnsi="Times New Roman" w:cs="Times New Roman"/>
        </w:rPr>
        <w:t>svaka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tvrdnja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8CA09E5" w14:textId="77777777" w:rsidR="009C4E78" w:rsidRDefault="009C4E78" w:rsidP="009C4E78">
      <w:pPr>
        <w:spacing w:after="0"/>
        <w:jc w:val="both"/>
        <w:rPr>
          <w:rFonts w:ascii="Times New Roman" w:hAnsi="Times New Roman" w:cs="Times New Roman"/>
        </w:rPr>
      </w:pPr>
    </w:p>
    <w:p w14:paraId="09EA6EAF" w14:textId="77777777" w:rsidR="009C4E78" w:rsidRDefault="009C4E78" w:rsidP="009C4E78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Koristite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sljede</w:t>
      </w:r>
      <w:proofErr w:type="spellEnd"/>
      <w:r>
        <w:rPr>
          <w:rFonts w:ascii="Times New Roman" w:hAnsi="Times New Roman" w:cs="Times New Roman"/>
          <w:lang w:val="bs-Latn-BA"/>
        </w:rPr>
        <w:t>ću skalu za odgovore</w:t>
      </w:r>
      <w:r>
        <w:rPr>
          <w:rFonts w:ascii="Times New Roman" w:hAnsi="Times New Roman" w:cs="Times New Roman"/>
        </w:rPr>
        <w:t xml:space="preserve">: od „1 = </w:t>
      </w:r>
      <w:proofErr w:type="spellStart"/>
      <w:r>
        <w:rPr>
          <w:rFonts w:ascii="Times New Roman" w:hAnsi="Times New Roman" w:cs="Times New Roman"/>
        </w:rPr>
        <w:t>uopšte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slažem</w:t>
      </w:r>
      <w:proofErr w:type="spellEnd"/>
      <w:r>
        <w:rPr>
          <w:rFonts w:ascii="Times New Roman" w:hAnsi="Times New Roman" w:cs="Times New Roman"/>
        </w:rPr>
        <w:t xml:space="preserve">” do „6 u </w:t>
      </w:r>
      <w:proofErr w:type="spellStart"/>
      <w:r>
        <w:rPr>
          <w:rFonts w:ascii="Times New Roman" w:hAnsi="Times New Roman" w:cs="Times New Roman"/>
        </w:rPr>
        <w:t>potpunosti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slažem</w:t>
      </w:r>
      <w:proofErr w:type="spellEnd"/>
      <w:r>
        <w:rPr>
          <w:rFonts w:ascii="Times New Roman" w:hAnsi="Times New Roman" w:cs="Times New Roman"/>
        </w:rPr>
        <w:t>”.</w:t>
      </w:r>
    </w:p>
    <w:p w14:paraId="01A4F6E9" w14:textId="77777777" w:rsidR="009C4E78" w:rsidRDefault="009C4E78" w:rsidP="009C4E78">
      <w:pPr>
        <w:spacing w:after="0"/>
        <w:jc w:val="both"/>
        <w:rPr>
          <w:rFonts w:ascii="Times New Roman" w:hAnsi="Times New Roman" w:cs="Times New Roman"/>
        </w:rPr>
      </w:pPr>
    </w:p>
    <w:p w14:paraId="30A0F920" w14:textId="77777777" w:rsidR="009C4E78" w:rsidRDefault="009C4E78" w:rsidP="009C4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Posjedujem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poseban</w:t>
      </w:r>
      <w:proofErr w:type="spellEnd"/>
      <w:r>
        <w:rPr>
          <w:rFonts w:ascii="Times New Roman" w:hAnsi="Times New Roman" w:cs="Times New Roman"/>
        </w:rPr>
        <w:t xml:space="preserve"> dar da </w:t>
      </w:r>
      <w:proofErr w:type="spellStart"/>
      <w:r>
        <w:rPr>
          <w:rFonts w:ascii="Times New Roman" w:hAnsi="Times New Roman" w:cs="Times New Roman"/>
        </w:rPr>
        <w:t>razumijem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>.</w:t>
      </w:r>
    </w:p>
    <w:p w14:paraId="2A82081C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Skroman</w:t>
      </w:r>
      <w:proofErr w:type="spellEnd"/>
      <w:r>
        <w:rPr>
          <w:rFonts w:ascii="Times New Roman" w:hAnsi="Times New Roman" w:cs="Times New Roman"/>
        </w:rPr>
        <w:t xml:space="preserve">/a sam osoba </w:t>
      </w:r>
      <w:proofErr w:type="spellStart"/>
      <w:r>
        <w:rPr>
          <w:rFonts w:ascii="Times New Roman" w:hAnsi="Times New Roman" w:cs="Times New Roman"/>
        </w:rPr>
        <w:t>uprkos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činim</w:t>
      </w:r>
      <w:proofErr w:type="spellEnd"/>
      <w:r>
        <w:rPr>
          <w:rFonts w:ascii="Times New Roman" w:hAnsi="Times New Roman" w:cs="Times New Roman"/>
        </w:rPr>
        <w:t xml:space="preserve"> mnogo </w:t>
      </w:r>
      <w:proofErr w:type="spellStart"/>
      <w:r>
        <w:rPr>
          <w:rFonts w:ascii="Times New Roman" w:hAnsi="Times New Roman" w:cs="Times New Roman"/>
        </w:rPr>
        <w:t>dobrih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stvari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ljude</w:t>
      </w:r>
      <w:proofErr w:type="spellEnd"/>
      <w:r>
        <w:rPr>
          <w:rFonts w:ascii="Times New Roman" w:hAnsi="Times New Roman" w:cs="Times New Roman"/>
        </w:rPr>
        <w:t>.</w:t>
      </w:r>
    </w:p>
    <w:p w14:paraId="597DE416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Mnogi mi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onoga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činim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njih</w:t>
      </w:r>
      <w:proofErr w:type="spellEnd"/>
      <w:r>
        <w:rPr>
          <w:rFonts w:ascii="Times New Roman" w:hAnsi="Times New Roman" w:cs="Times New Roman"/>
        </w:rPr>
        <w:t>.</w:t>
      </w:r>
    </w:p>
    <w:p w14:paraId="4DA4143E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stanju</w:t>
      </w:r>
      <w:proofErr w:type="spellEnd"/>
      <w:r>
        <w:rPr>
          <w:rFonts w:ascii="Times New Roman" w:hAnsi="Times New Roman" w:cs="Times New Roman"/>
        </w:rPr>
        <w:t xml:space="preserve"> sam da </w:t>
      </w:r>
      <w:proofErr w:type="spellStart"/>
      <w:r>
        <w:rPr>
          <w:rFonts w:ascii="Times New Roman" w:hAnsi="Times New Roman" w:cs="Times New Roman"/>
        </w:rPr>
        <w:t>umirim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sukobe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svakoj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nađem</w:t>
      </w:r>
      <w:proofErr w:type="spellEnd"/>
      <w:r>
        <w:rPr>
          <w:rFonts w:ascii="Times New Roman" w:hAnsi="Times New Roman" w:cs="Times New Roman"/>
        </w:rPr>
        <w:t>.</w:t>
      </w:r>
    </w:p>
    <w:p w14:paraId="2AA9746D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postoji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niko</w:t>
      </w:r>
      <w:proofErr w:type="spellEnd"/>
      <w:r>
        <w:rPr>
          <w:rFonts w:ascii="Times New Roman" w:hAnsi="Times New Roman" w:cs="Times New Roman"/>
        </w:rPr>
        <w:t xml:space="preserve"> osim </w:t>
      </w:r>
      <w:proofErr w:type="spellStart"/>
      <w:r>
        <w:rPr>
          <w:rFonts w:ascii="Times New Roman" w:hAnsi="Times New Roman" w:cs="Times New Roman"/>
        </w:rPr>
        <w:t>mene</w:t>
      </w:r>
      <w:proofErr w:type="spellEnd"/>
      <w:r>
        <w:rPr>
          <w:rFonts w:ascii="Times New Roman" w:hAnsi="Times New Roman" w:cs="Times New Roman"/>
        </w:rPr>
        <w:t xml:space="preserve"> ko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  <w:lang w:val="bs-Latn-BA"/>
        </w:rPr>
        <w:t xml:space="preserve">že nositi sa </w:t>
      </w:r>
      <w:proofErr w:type="spellStart"/>
      <w:r>
        <w:rPr>
          <w:rFonts w:ascii="Times New Roman" w:hAnsi="Times New Roman" w:cs="Times New Roman"/>
        </w:rPr>
        <w:t>prijetnjama</w:t>
      </w:r>
      <w:proofErr w:type="spellEnd"/>
      <w:r>
        <w:rPr>
          <w:rFonts w:ascii="Times New Roman" w:hAnsi="Times New Roman" w:cs="Times New Roman"/>
        </w:rPr>
        <w:t xml:space="preserve"> mojemu </w:t>
      </w:r>
      <w:proofErr w:type="spellStart"/>
      <w:r>
        <w:rPr>
          <w:rFonts w:ascii="Times New Roman" w:hAnsi="Times New Roman" w:cs="Times New Roman"/>
        </w:rPr>
        <w:t>okruženju</w:t>
      </w:r>
      <w:proofErr w:type="spellEnd"/>
      <w:r>
        <w:rPr>
          <w:rFonts w:ascii="Times New Roman" w:hAnsi="Times New Roman" w:cs="Times New Roman"/>
        </w:rPr>
        <w:t>.</w:t>
      </w:r>
    </w:p>
    <w:p w14:paraId="41E454A3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osoba koje me </w:t>
      </w:r>
      <w:proofErr w:type="spellStart"/>
      <w:r>
        <w:rPr>
          <w:rFonts w:ascii="Times New Roman" w:hAnsi="Times New Roman" w:cs="Times New Roman"/>
        </w:rPr>
        <w:t>poznaju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sumnje</w:t>
      </w:r>
      <w:proofErr w:type="spellEnd"/>
      <w:r>
        <w:rPr>
          <w:rFonts w:ascii="Times New Roman" w:hAnsi="Times New Roman" w:cs="Times New Roman"/>
        </w:rPr>
        <w:t xml:space="preserve"> da sam </w:t>
      </w:r>
      <w:proofErr w:type="spellStart"/>
      <w:r>
        <w:rPr>
          <w:rFonts w:ascii="Times New Roman" w:hAnsi="Times New Roman" w:cs="Times New Roman"/>
        </w:rPr>
        <w:t>potpuno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pouzdana</w:t>
      </w:r>
      <w:proofErr w:type="spellEnd"/>
      <w:r>
        <w:rPr>
          <w:rFonts w:ascii="Times New Roman" w:hAnsi="Times New Roman" w:cs="Times New Roman"/>
        </w:rPr>
        <w:t xml:space="preserve"> osoba.</w:t>
      </w:r>
    </w:p>
    <w:p w14:paraId="6F8FBF4A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bolji</w:t>
      </w:r>
      <w:proofErr w:type="spellEnd"/>
      <w:r>
        <w:rPr>
          <w:rFonts w:ascii="Times New Roman" w:hAnsi="Times New Roman" w:cs="Times New Roman"/>
        </w:rPr>
        <w:t xml:space="preserve">/a sam i </w:t>
      </w:r>
      <w:proofErr w:type="spellStart"/>
      <w:r>
        <w:rPr>
          <w:rFonts w:ascii="Times New Roman" w:hAnsi="Times New Roman" w:cs="Times New Roman"/>
        </w:rPr>
        <w:t>efektivniji</w:t>
      </w:r>
      <w:proofErr w:type="spellEnd"/>
      <w:r>
        <w:rPr>
          <w:rFonts w:ascii="Times New Roman" w:hAnsi="Times New Roman" w:cs="Times New Roman"/>
        </w:rPr>
        <w:t xml:space="preserve">/a od bilo koga </w:t>
      </w:r>
      <w:proofErr w:type="spellStart"/>
      <w:r>
        <w:rPr>
          <w:rFonts w:ascii="Times New Roman" w:hAnsi="Times New Roman" w:cs="Times New Roman"/>
        </w:rPr>
        <w:t>drugog</w:t>
      </w:r>
      <w:proofErr w:type="spellEnd"/>
      <w:r>
        <w:rPr>
          <w:rFonts w:ascii="Times New Roman" w:hAnsi="Times New Roman" w:cs="Times New Roman"/>
        </w:rPr>
        <w:t>.</w:t>
      </w:r>
    </w:p>
    <w:p w14:paraId="78AA5E0F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Općenito</w:t>
      </w:r>
      <w:proofErr w:type="spellEnd"/>
      <w:r>
        <w:rPr>
          <w:rFonts w:ascii="Times New Roman" w:hAnsi="Times New Roman" w:cs="Times New Roman"/>
        </w:rPr>
        <w:t xml:space="preserve"> sam </w:t>
      </w:r>
      <w:proofErr w:type="spellStart"/>
      <w:r>
        <w:rPr>
          <w:rFonts w:ascii="Times New Roman" w:hAnsi="Times New Roman" w:cs="Times New Roman"/>
        </w:rPr>
        <w:t>poštovan</w:t>
      </w:r>
      <w:proofErr w:type="spellEnd"/>
      <w:r>
        <w:rPr>
          <w:rFonts w:ascii="Times New Roman" w:hAnsi="Times New Roman" w:cs="Times New Roman"/>
        </w:rPr>
        <w:t xml:space="preserve">/a </w:t>
      </w:r>
      <w:proofErr w:type="spellStart"/>
      <w:r>
        <w:rPr>
          <w:rFonts w:ascii="Times New Roman" w:hAnsi="Times New Roman" w:cs="Times New Roman"/>
        </w:rPr>
        <w:t>zbog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hrabrih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istrajnih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borbi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zla</w:t>
      </w:r>
      <w:proofErr w:type="spellEnd"/>
      <w:r>
        <w:rPr>
          <w:rFonts w:ascii="Times New Roman" w:hAnsi="Times New Roman" w:cs="Times New Roman"/>
        </w:rPr>
        <w:t>.</w:t>
      </w:r>
    </w:p>
    <w:p w14:paraId="3AE7601C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razumijem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svakoga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svakoj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situaciji</w:t>
      </w:r>
      <w:proofErr w:type="spellEnd"/>
      <w:r>
        <w:rPr>
          <w:rFonts w:ascii="Times New Roman" w:hAnsi="Times New Roman" w:cs="Times New Roman"/>
        </w:rPr>
        <w:t>.</w:t>
      </w:r>
    </w:p>
    <w:p w14:paraId="595ED2FC" w14:textId="77777777" w:rsidR="009C4E78" w:rsidRDefault="009C4E78" w:rsidP="009C4E78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Zahvaljujući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svijet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pravedniji</w:t>
      </w:r>
      <w:proofErr w:type="spellEnd"/>
      <w:r>
        <w:rPr>
          <w:rFonts w:ascii="Times New Roman" w:hAnsi="Times New Roman" w:cs="Times New Roman"/>
        </w:rPr>
        <w:t>.</w:t>
      </w:r>
    </w:p>
    <w:p w14:paraId="15CD482C" w14:textId="77777777" w:rsidR="007D373C" w:rsidRPr="009C4E78" w:rsidRDefault="007D373C" w:rsidP="009C4E78"/>
    <w:sectPr w:rsidR="007D373C" w:rsidRPr="009C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35001C"/>
    <w:rsid w:val="007D373C"/>
    <w:rsid w:val="009C4E78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2020-05-24T14:58:00Z</dcterms:created>
  <dcterms:modified xsi:type="dcterms:W3CDTF">2020-05-24T14:58:00Z</dcterms:modified>
</cp:coreProperties>
</file>